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552EB">
      <w:pPr>
        <w:spacing w:line="520" w:lineRule="exact"/>
        <w:rPr>
          <w:rFonts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：</w:t>
      </w:r>
    </w:p>
    <w:p w14:paraId="0A4C6686">
      <w:pPr>
        <w:spacing w:line="520" w:lineRule="exact"/>
        <w:jc w:val="center"/>
        <w:rPr>
          <w:rFonts w:hint="eastAsia" w:ascii="黑体" w:hAnsi="黑体" w:eastAsia="黑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沈阳师范大学</w:t>
      </w:r>
      <w:r>
        <w:rPr>
          <w:rFonts w:hint="eastAsia" w:ascii="黑体" w:hAnsi="黑体" w:eastAsia="黑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借取</w:t>
      </w:r>
      <w:r>
        <w:rPr>
          <w:rFonts w:hint="eastAsia" w:ascii="黑体" w:hAnsi="黑体" w:eastAsia="黑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因私出国（境）</w:t>
      </w:r>
      <w:r>
        <w:rPr>
          <w:rFonts w:hint="eastAsia" w:ascii="黑体" w:hAnsi="黑体" w:eastAsia="黑体"/>
          <w:color w:val="000000" w:themeColor="text1"/>
          <w:sz w:val="40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证件</w:t>
      </w:r>
      <w:r>
        <w:rPr>
          <w:rFonts w:hint="eastAsia" w:ascii="黑体" w:hAnsi="黑体" w:eastAsia="黑体"/>
          <w:color w:val="000000" w:themeColor="text1"/>
          <w:sz w:val="40"/>
          <w:szCs w:val="40"/>
          <w:u w:val="none"/>
          <w14:textFill>
            <w14:solidFill>
              <w14:schemeClr w14:val="tx1"/>
            </w14:solidFill>
          </w14:textFill>
        </w:rPr>
        <w:t>申请表</w:t>
      </w:r>
    </w:p>
    <w:tbl>
      <w:tblPr>
        <w:tblStyle w:val="3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424"/>
        <w:gridCol w:w="1301"/>
        <w:gridCol w:w="1667"/>
        <w:gridCol w:w="657"/>
        <w:gridCol w:w="3053"/>
      </w:tblGrid>
      <w:tr w14:paraId="4835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7F871">
            <w:pPr>
              <w:jc w:val="center"/>
              <w:rPr>
                <w:rFonts w:hint="eastAsia" w:asci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7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4ABEFE">
            <w:pPr>
              <w:jc w:val="center"/>
              <w:rPr>
                <w:rFonts w:hint="eastAsia" w:asci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9ED75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C902">
            <w:pPr>
              <w:jc w:val="center"/>
              <w:rPr>
                <w:rFonts w:hint="eastAsia" w:asci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A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3205">
            <w:pPr>
              <w:jc w:val="center"/>
              <w:rPr>
                <w:b/>
                <w:bCs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163C">
            <w:pPr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E7EF">
            <w:pPr>
              <w:jc w:val="center"/>
              <w:rPr>
                <w:b/>
                <w:bCs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3D9C">
            <w:pPr>
              <w:jc w:val="center"/>
              <w:rPr>
                <w:rFonts w:hint="eastAsia" w:asci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BB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9D33"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5BD1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0EEF">
            <w:pPr>
              <w:jc w:val="center"/>
              <w:rPr>
                <w:rFonts w:hint="eastAsia" w:ascii="宋体" w:hAnsi="宋体" w:eastAsia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A31A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24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83F">
            <w:pPr>
              <w:jc w:val="center"/>
              <w:rPr>
                <w:rFonts w:hint="eastAsia" w:ascii="宋体" w:hAnsi="Calibri"/>
                <w:b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使用证件类型</w:t>
            </w:r>
          </w:p>
        </w:tc>
        <w:tc>
          <w:tcPr>
            <w:tcW w:w="8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9175">
            <w:pPr>
              <w:rPr>
                <w:rFonts w:hint="eastAsia" w:ascii="宋体" w:hAnsi="Calibri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因私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护照    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往来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港澳通行证    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往来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台湾通行证</w:t>
            </w:r>
          </w:p>
        </w:tc>
      </w:tr>
      <w:tr w14:paraId="50FA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E7547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6B6F036">
            <w:pPr>
              <w:jc w:val="center"/>
              <w:rPr>
                <w:rFonts w:hint="eastAsia" w:ascii="宋体" w:hAnsi="Calibri"/>
                <w:b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借取事由</w:t>
            </w:r>
          </w:p>
          <w:p w14:paraId="1A253BFA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D8E2">
            <w:pPr>
              <w:jc w:val="left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办理签证、签注 （国家或地区：            ） 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因证件过期重新办理</w:t>
            </w:r>
          </w:p>
          <w:p w14:paraId="31EA0EB9">
            <w:pPr>
              <w:jc w:val="left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77136F">
            <w:pPr>
              <w:jc w:val="left"/>
              <w:rPr>
                <w:rFonts w:hint="default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因证件损毁或丢失重新办理                    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退休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离职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领取，无需返还</w:t>
            </w:r>
          </w:p>
        </w:tc>
      </w:tr>
      <w:tr w14:paraId="3CA8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E1B8F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B18">
            <w:pPr>
              <w:ind w:firstLine="440" w:firstLineChars="200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本次办理不涉及出国（境）。本人承诺办理完毕后，证件将第一时间交回组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织（人事）部门统一管理</w:t>
            </w: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4B64D06">
            <w:pPr>
              <w:ind w:firstLine="440" w:firstLineChars="200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D80584">
            <w:pPr>
              <w:ind w:firstLine="440" w:firstLineChars="200"/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承诺人：                                    年     月     日</w:t>
            </w:r>
          </w:p>
        </w:tc>
      </w:tr>
      <w:tr w14:paraId="210E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3105" w:type="dxa"/>
            <w:gridSpan w:val="2"/>
            <w:vAlign w:val="center"/>
          </w:tcPr>
          <w:p w14:paraId="3A4CA71C">
            <w:pPr>
              <w:jc w:val="center"/>
              <w:rPr>
                <w:rFonts w:asci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所在单位、部门意见</w:t>
            </w:r>
          </w:p>
        </w:tc>
        <w:tc>
          <w:tcPr>
            <w:tcW w:w="3625" w:type="dxa"/>
            <w:gridSpan w:val="3"/>
            <w:vAlign w:val="center"/>
          </w:tcPr>
          <w:p w14:paraId="41E07BCE">
            <w:pPr>
              <w:jc w:val="center"/>
              <w:rPr>
                <w:rFonts w:asci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人事处审批意见</w:t>
            </w:r>
          </w:p>
        </w:tc>
        <w:tc>
          <w:tcPr>
            <w:tcW w:w="3053" w:type="dxa"/>
            <w:vAlign w:val="center"/>
          </w:tcPr>
          <w:p w14:paraId="7443505F">
            <w:pPr>
              <w:jc w:val="center"/>
              <w:rPr>
                <w:rFonts w:asci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党委组织部审批意见</w:t>
            </w:r>
          </w:p>
        </w:tc>
      </w:tr>
      <w:tr w14:paraId="1083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exact"/>
          <w:jc w:val="center"/>
        </w:trPr>
        <w:tc>
          <w:tcPr>
            <w:tcW w:w="3105" w:type="dxa"/>
            <w:gridSpan w:val="2"/>
            <w:vAlign w:val="center"/>
          </w:tcPr>
          <w:p w14:paraId="347CE4E1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借取证件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0331DDB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221CC38C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E8ACE73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09D0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D613F43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5D20A97">
            <w:pPr>
              <w:jc w:val="right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3"/>
            <w:vAlign w:val="center"/>
          </w:tcPr>
          <w:p w14:paraId="475DAB8C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借取证件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2C7687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7E62FA7C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AA13D0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4F431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0F27CC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1440F79C">
            <w:pPr>
              <w:jc w:val="right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22EB8C5B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借取证件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ED63E9C">
            <w:pPr>
              <w:spacing w:line="360" w:lineRule="auto"/>
              <w:ind w:firstLine="210" w:firstLineChars="100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  <w:p w14:paraId="0C92A84B">
            <w:pPr>
              <w:spacing w:line="360" w:lineRule="auto"/>
              <w:ind w:left="945" w:hanging="945"/>
              <w:jc w:val="center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D54A14B">
            <w:pPr>
              <w:spacing w:line="360" w:lineRule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51F7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47" w:hanging="947"/>
              <w:textAlignment w:val="auto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CEE04B">
            <w:pPr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7249C99">
            <w:pPr>
              <w:jc w:val="right"/>
              <w:rPr>
                <w:rFonts w:asci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929A77"/>
    <w:sectPr>
      <w:footerReference r:id="rId3" w:type="default"/>
      <w:pgSz w:w="11906" w:h="16838"/>
      <w:pgMar w:top="1361" w:right="1417" w:bottom="1417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14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5BC34">
                          <w:pPr>
                            <w:pStyle w:val="2"/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5BC34">
                    <w:pPr>
                      <w:pStyle w:val="2"/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0A14"/>
    <w:rsid w:val="03230D88"/>
    <w:rsid w:val="07B92EF3"/>
    <w:rsid w:val="1A6B6482"/>
    <w:rsid w:val="2C93661B"/>
    <w:rsid w:val="39DD26CD"/>
    <w:rsid w:val="4F8D201F"/>
    <w:rsid w:val="4FB84E7E"/>
    <w:rsid w:val="5AEB327E"/>
    <w:rsid w:val="7A295510"/>
    <w:rsid w:val="7FC9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5</TotalTime>
  <ScaleCrop>false</ScaleCrop>
  <LinksUpToDate>false</LinksUpToDate>
  <CharactersWithSpaces>490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2025-08-26T02:43:00Z</dcterms:created>
  <dc:creator>图书馆文印中心</dc:creator>
  <cp:lastModifiedBy>郭素素</cp:lastModifiedBy>
  <cp:lastPrinted>2025-11-12T08:02:37Z</cp:lastPrinted>
  <dcterms:modified xsi:type="dcterms:W3CDTF">2025-11-12T08:02:56Z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079C10BE80054C1DB41AB28408DB2383_11</vt:lpwstr>
  </property>
  <property fmtid="{D5CDD505-2E9C-101B-9397-08002B2CF9AE}" pid="4" name="KSOTemplateDocerSaveRecord">
    <vt:lpwstr>eyJoZGlkIjoiYmE0MzQwNWY0NjlkMDE5NzUyNzI5ZDYxZDk5MDNjNzEiLCJ1c2VySWQiOiIxNDAzMDk5Mzk2In0=</vt:lpwstr>
  </property>
</Properties>
</file>