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</w:p>
    <w:p>
      <w:pPr>
        <w:jc w:val="center"/>
        <w:rPr>
          <w:rFonts w:ascii="黑体" w:hAnsi="黑体" w:eastAsia="黑体"/>
          <w:szCs w:val="36"/>
        </w:rPr>
      </w:pPr>
      <w:r>
        <w:rPr>
          <w:rFonts w:hint="eastAsia" w:ascii="黑体" w:hAnsi="黑体" w:eastAsia="黑体"/>
          <w:szCs w:val="36"/>
        </w:rPr>
        <w:t>沈阳师范大学教师国内研修申请表</w:t>
      </w:r>
    </w:p>
    <w:tbl>
      <w:tblPr>
        <w:tblStyle w:val="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327"/>
        <w:gridCol w:w="1560"/>
        <w:gridCol w:w="1842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聘用形式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到校工作时间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聘用岗位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是否为中层领导干部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上次脱产研修类别与期限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研修学校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研修专业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现从事的专业（研究）方向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研修类别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研修时间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是否脱产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</w:tc>
        <w:tc>
          <w:tcPr>
            <w:tcW w:w="7796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内容须包括：1.申请理由；2. 研修内容；3. 研修计划和目标；4.其他需要说明的内容等。</w:t>
            </w:r>
          </w:p>
          <w:p>
            <w:pPr>
              <w:wordWrap w:val="0"/>
              <w:ind w:right="480"/>
              <w:rPr>
                <w:sz w:val="24"/>
              </w:rPr>
            </w:pPr>
          </w:p>
          <w:p>
            <w:pPr>
              <w:wordWrap w:val="0"/>
              <w:ind w:right="480"/>
              <w:rPr>
                <w:sz w:val="24"/>
              </w:rPr>
            </w:pPr>
          </w:p>
          <w:p>
            <w:pPr>
              <w:wordWrap w:val="0"/>
              <w:ind w:right="480"/>
              <w:rPr>
                <w:sz w:val="24"/>
              </w:rPr>
            </w:pPr>
          </w:p>
          <w:p>
            <w:pPr>
              <w:wordWrap w:val="0"/>
              <w:ind w:right="480"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9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ind w:firstLine="3717" w:firstLineChars="1549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单位公章：</w:t>
            </w:r>
          </w:p>
          <w:p>
            <w:pPr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>
            <w:pPr>
              <w:ind w:firstLine="1200" w:firstLineChars="5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9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</w:p>
          <w:p>
            <w:pPr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ind w:firstLine="3717" w:firstLineChars="1549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单位公章：</w:t>
            </w:r>
          </w:p>
          <w:p>
            <w:pPr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4YjQ2ZmJjYmRiYWQ5OThjNDhjZGE0YWM2NDhmMTMifQ=="/>
  </w:docVars>
  <w:rsids>
    <w:rsidRoot w:val="00900D02"/>
    <w:rsid w:val="00900D02"/>
    <w:rsid w:val="00960BE7"/>
    <w:rsid w:val="20F2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47</Words>
  <Characters>272</Characters>
  <Lines>2</Lines>
  <Paragraphs>1</Paragraphs>
  <TotalTime>0</TotalTime>
  <ScaleCrop>false</ScaleCrop>
  <LinksUpToDate>false</LinksUpToDate>
  <CharactersWithSpaces>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2021-08-30T08:10:00Z</dcterms:created>
  <dc:creator>win7</dc:creator>
  <cp:lastModifiedBy>人生如水</cp:lastModifiedBy>
  <cp:lastPrinted>2024-04-17T03:11:03Z</cp:lastPrinted>
  <dcterms:modified xsi:type="dcterms:W3CDTF">2024-04-17T03:11:06Z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7E7B67C5E2FC4D4F926F3457ECDB65BC_12</vt:lpwstr>
  </property>
</Properties>
</file>